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0B5F" w14:textId="7F4C98CF" w:rsidR="005C5845" w:rsidRPr="007D6348" w:rsidRDefault="005C5845" w:rsidP="005C5845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</w:pPr>
      <w:r w:rsidRPr="007D6348"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  <w:t xml:space="preserve">MINUTES OF </w:t>
      </w:r>
      <w:r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  <w:t xml:space="preserve">THE REGULAR MEETING OF NOVEMBER </w:t>
      </w:r>
      <w:r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  <w:t>14</w:t>
      </w:r>
      <w:r w:rsidRPr="007D6348"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  <w:t>,</w:t>
      </w:r>
      <w:r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  <w:t xml:space="preserve"> 202</w:t>
      </w:r>
      <w:r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  <w:t>2</w:t>
      </w:r>
    </w:p>
    <w:p w14:paraId="17D714D4" w14:textId="77777777" w:rsidR="005C5845" w:rsidRPr="007D6348" w:rsidRDefault="005C5845" w:rsidP="005C584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146D046" w14:textId="7DF9DC7F" w:rsidR="005C5845" w:rsidRPr="007D6348" w:rsidRDefault="005C5845" w:rsidP="005C5845">
      <w:pPr>
        <w:spacing w:after="0" w:line="240" w:lineRule="auto"/>
        <w:rPr>
          <w:rFonts w:ascii="Calibri" w:eastAsia="Calibri" w:hAnsi="Calibri" w:cs="Times New Roman"/>
        </w:rPr>
      </w:pPr>
      <w:r w:rsidRPr="007D6348">
        <w:rPr>
          <w:rFonts w:ascii="Calibri" w:eastAsia="Calibri" w:hAnsi="Calibri" w:cs="Times New Roman"/>
        </w:rPr>
        <w:t>The Governing Body of the City of Hoxie, Kansas, met in reg</w:t>
      </w:r>
      <w:r>
        <w:rPr>
          <w:rFonts w:ascii="Calibri" w:eastAsia="Calibri" w:hAnsi="Calibri" w:cs="Times New Roman"/>
        </w:rPr>
        <w:t xml:space="preserve">ular session on Monday, November </w:t>
      </w:r>
      <w:r>
        <w:rPr>
          <w:rFonts w:ascii="Calibri" w:eastAsia="Calibri" w:hAnsi="Calibri" w:cs="Times New Roman"/>
        </w:rPr>
        <w:t>14</w:t>
      </w:r>
      <w:r w:rsidRPr="007D6348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202</w:t>
      </w:r>
      <w:r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,</w:t>
      </w:r>
      <w:r w:rsidRPr="007D6348">
        <w:rPr>
          <w:rFonts w:ascii="Calibri" w:eastAsia="Calibri" w:hAnsi="Calibri" w:cs="Times New Roman"/>
        </w:rPr>
        <w:t xml:space="preserve"> at </w:t>
      </w:r>
      <w:r>
        <w:rPr>
          <w:rFonts w:ascii="Calibri" w:eastAsia="Calibri" w:hAnsi="Calibri" w:cs="Times New Roman"/>
        </w:rPr>
        <w:t>6</w:t>
      </w:r>
      <w:r w:rsidRPr="007D6348">
        <w:rPr>
          <w:rFonts w:ascii="Calibri" w:eastAsia="Calibri" w:hAnsi="Calibri" w:cs="Times New Roman"/>
        </w:rPr>
        <w:t>:00 p.m. at the City Office.  Present were:</w:t>
      </w:r>
    </w:p>
    <w:p w14:paraId="04B0DD4F" w14:textId="77777777" w:rsidR="005C5845" w:rsidRPr="007D6348" w:rsidRDefault="005C5845" w:rsidP="005C5845">
      <w:pPr>
        <w:spacing w:after="0" w:line="240" w:lineRule="auto"/>
        <w:rPr>
          <w:rFonts w:ascii="Calibri" w:eastAsia="Calibri" w:hAnsi="Calibri" w:cs="Times New Roman"/>
        </w:rPr>
      </w:pPr>
    </w:p>
    <w:p w14:paraId="1CE43206" w14:textId="77777777" w:rsidR="005C5845" w:rsidRPr="00BA3496" w:rsidRDefault="005C5845" w:rsidP="005C5845">
      <w:pPr>
        <w:spacing w:after="0" w:line="240" w:lineRule="auto"/>
        <w:rPr>
          <w:rFonts w:ascii="Calibri" w:eastAsia="Calibri" w:hAnsi="Calibri" w:cs="Times New Roman"/>
        </w:rPr>
      </w:pPr>
      <w:r w:rsidRPr="007D6348">
        <w:rPr>
          <w:rFonts w:ascii="Calibri" w:eastAsia="Calibri" w:hAnsi="Calibri" w:cs="Times New Roman"/>
        </w:rPr>
        <w:tab/>
      </w:r>
      <w:r w:rsidRPr="007D6348">
        <w:rPr>
          <w:rFonts w:ascii="Calibri" w:eastAsia="Calibri" w:hAnsi="Calibri" w:cs="Times New Roman"/>
        </w:rPr>
        <w:tab/>
      </w:r>
      <w:r w:rsidRPr="007D6348">
        <w:rPr>
          <w:rFonts w:ascii="Calibri" w:eastAsia="Calibri" w:hAnsi="Calibri" w:cs="Times New Roman"/>
        </w:rPr>
        <w:tab/>
      </w:r>
      <w:r w:rsidRPr="007D6348">
        <w:rPr>
          <w:rFonts w:ascii="Calibri" w:eastAsia="Calibri" w:hAnsi="Calibri" w:cs="Times New Roman"/>
        </w:rPr>
        <w:tab/>
      </w:r>
      <w:r w:rsidRPr="007D634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Darrick Zerr</w:t>
      </w:r>
      <w:r w:rsidRPr="00BA3496">
        <w:rPr>
          <w:rFonts w:ascii="Calibri" w:eastAsia="Calibri" w:hAnsi="Calibri" w:cs="Times New Roman"/>
        </w:rPr>
        <w:t>, Mayor</w:t>
      </w:r>
    </w:p>
    <w:p w14:paraId="795FDF00" w14:textId="77777777" w:rsidR="005C5845" w:rsidRPr="00BA3496" w:rsidRDefault="005C5845" w:rsidP="005C5845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Jim Erwin, Street Commissioner</w:t>
      </w:r>
    </w:p>
    <w:p w14:paraId="6DFB067F" w14:textId="77777777" w:rsidR="005C5845" w:rsidRPr="00BA3496" w:rsidRDefault="005C5845" w:rsidP="005C5845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Kevin Schoendaler, Water Commissioner</w:t>
      </w:r>
    </w:p>
    <w:p w14:paraId="52352DF2" w14:textId="77777777" w:rsidR="005C5845" w:rsidRPr="00BA3496" w:rsidRDefault="005C5845" w:rsidP="005C5845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Janet Bainter, City Clerk</w:t>
      </w:r>
    </w:p>
    <w:p w14:paraId="5D3087D6" w14:textId="77777777" w:rsidR="005C5845" w:rsidRPr="00CF0AB9" w:rsidRDefault="005C5845" w:rsidP="005C5845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>Justin Armknecht, City Superintendent</w:t>
      </w:r>
    </w:p>
    <w:p w14:paraId="29D7FE4D" w14:textId="77777777" w:rsidR="005C5845" w:rsidRPr="00CF0AB9" w:rsidRDefault="005C5845" w:rsidP="005C5845">
      <w:pPr>
        <w:spacing w:after="0" w:line="240" w:lineRule="auto"/>
        <w:rPr>
          <w:rFonts w:ascii="Calibri" w:eastAsia="Calibri" w:hAnsi="Calibri" w:cs="Times New Roman"/>
        </w:rPr>
      </w:pP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  <w:t xml:space="preserve">Paul Wisinger, Chief of Police </w:t>
      </w:r>
    </w:p>
    <w:p w14:paraId="042C9A4C" w14:textId="3FF83576" w:rsidR="005C5845" w:rsidRDefault="005C5845" w:rsidP="005C584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3E280BB5" w14:textId="1DE1D2DA" w:rsidR="005C5845" w:rsidRDefault="005C5845" w:rsidP="005C5845">
      <w:pPr>
        <w:pStyle w:val="NoSpacing"/>
        <w:rPr>
          <w:rFonts w:eastAsia="Times New Roman" w:cstheme="minorHAnsi"/>
          <w:bCs/>
        </w:rPr>
      </w:pPr>
      <w:r>
        <w:t>The meeting was called to order by Mayor Darrick Zerr at 6:00 p.m.  Guest</w:t>
      </w:r>
      <w:r>
        <w:t>s</w:t>
      </w:r>
      <w:r>
        <w:t xml:space="preserve"> present w</w:t>
      </w:r>
      <w:r>
        <w:t>ere</w:t>
      </w:r>
      <w:r>
        <w:t xml:space="preserve"> </w:t>
      </w:r>
      <w:r>
        <w:t>Harry Joe Pratt</w:t>
      </w:r>
      <w:r>
        <w:rPr>
          <w:rFonts w:eastAsia="Times New Roman" w:cstheme="minorHAnsi"/>
          <w:bCs/>
        </w:rPr>
        <w:t>, Brett Oelke, and Brent Rogers.</w:t>
      </w:r>
    </w:p>
    <w:p w14:paraId="2155FE24" w14:textId="77777777" w:rsidR="005C5845" w:rsidRDefault="005C5845" w:rsidP="005C5845">
      <w:pPr>
        <w:pStyle w:val="NoSpacing"/>
      </w:pPr>
    </w:p>
    <w:p w14:paraId="7B036751" w14:textId="77777777" w:rsidR="005C5845" w:rsidRPr="007D6348" w:rsidRDefault="005C5845" w:rsidP="005C5845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7D6348">
        <w:rPr>
          <w:rFonts w:ascii="Calibri" w:eastAsia="Calibri" w:hAnsi="Calibri" w:cs="Times New Roman"/>
          <w:b/>
          <w:u w:val="single"/>
        </w:rPr>
        <w:t>Minutes</w:t>
      </w:r>
    </w:p>
    <w:p w14:paraId="4C9F9020" w14:textId="575EA218" w:rsidR="005C5845" w:rsidRDefault="005C5845" w:rsidP="005C5845">
      <w:pPr>
        <w:spacing w:after="0" w:line="240" w:lineRule="auto"/>
        <w:rPr>
          <w:rFonts w:eastAsia="Calibri"/>
        </w:rPr>
      </w:pPr>
      <w:r w:rsidRPr="007D6348">
        <w:rPr>
          <w:rFonts w:ascii="Calibri" w:eastAsia="Calibri" w:hAnsi="Calibri" w:cs="Times New Roman"/>
        </w:rPr>
        <w:t>The minutes of the</w:t>
      </w:r>
      <w:r>
        <w:rPr>
          <w:rFonts w:ascii="Calibri" w:eastAsia="Calibri" w:hAnsi="Calibri" w:cs="Times New Roman"/>
        </w:rPr>
        <w:t xml:space="preserve"> October 1</w:t>
      </w:r>
      <w:r>
        <w:rPr>
          <w:rFonts w:ascii="Calibri" w:eastAsia="Calibri" w:hAnsi="Calibri" w:cs="Times New Roman"/>
        </w:rPr>
        <w:t>0</w:t>
      </w:r>
      <w:r>
        <w:rPr>
          <w:rFonts w:ascii="Calibri" w:eastAsia="Calibri" w:hAnsi="Calibri" w:cs="Times New Roman"/>
        </w:rPr>
        <w:t>, 202</w:t>
      </w:r>
      <w:r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, regular meeting was</w:t>
      </w:r>
      <w:r w:rsidRPr="007D6348">
        <w:rPr>
          <w:rFonts w:ascii="Calibri" w:eastAsia="Calibri" w:hAnsi="Calibri" w:cs="Times New Roman"/>
        </w:rPr>
        <w:t xml:space="preserve"> read and approved on a motion made by </w:t>
      </w:r>
      <w:r>
        <w:rPr>
          <w:rFonts w:eastAsia="Calibri"/>
        </w:rPr>
        <w:t>Commissioner</w:t>
      </w:r>
      <w:r>
        <w:rPr>
          <w:rFonts w:eastAsia="Calibri"/>
        </w:rPr>
        <w:t xml:space="preserve"> Erwin </w:t>
      </w:r>
      <w:r>
        <w:rPr>
          <w:rFonts w:eastAsia="Calibri"/>
        </w:rPr>
        <w:t xml:space="preserve">and a second by Commissioner </w:t>
      </w:r>
      <w:r>
        <w:rPr>
          <w:rFonts w:ascii="Calibri" w:eastAsia="Calibri" w:hAnsi="Calibri" w:cs="Times New Roman"/>
        </w:rPr>
        <w:t>Schoendaler</w:t>
      </w:r>
      <w:r>
        <w:rPr>
          <w:rFonts w:ascii="Calibri" w:eastAsia="Calibri" w:hAnsi="Calibri" w:cs="Times New Roman"/>
        </w:rPr>
        <w:t>.</w:t>
      </w:r>
      <w:r>
        <w:rPr>
          <w:rFonts w:eastAsia="Calibri"/>
        </w:rPr>
        <w:t xml:space="preserve">  Motion carried 3</w:t>
      </w:r>
      <w:r w:rsidRPr="005B2D55">
        <w:rPr>
          <w:rFonts w:eastAsia="Calibri"/>
        </w:rPr>
        <w:t xml:space="preserve">-0.  </w:t>
      </w:r>
    </w:p>
    <w:p w14:paraId="647D676B" w14:textId="39F55D39" w:rsidR="00CE3A3C" w:rsidRPr="00CE3A3C" w:rsidRDefault="00CE3A3C" w:rsidP="005C5845">
      <w:pPr>
        <w:spacing w:after="0" w:line="240" w:lineRule="auto"/>
        <w:rPr>
          <w:rFonts w:eastAsia="Calibri"/>
          <w:b/>
          <w:bCs/>
          <w:u w:val="single"/>
        </w:rPr>
      </w:pPr>
      <w:r w:rsidRPr="00CE3A3C">
        <w:rPr>
          <w:rFonts w:eastAsia="Calibri"/>
          <w:b/>
          <w:bCs/>
          <w:u w:val="single"/>
        </w:rPr>
        <w:t>Sheridan County Groundwater Management District</w:t>
      </w:r>
    </w:p>
    <w:p w14:paraId="1793AA9E" w14:textId="018295BE" w:rsidR="005C5845" w:rsidRPr="007D6348" w:rsidRDefault="005C5845" w:rsidP="005C584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eastAsia="Calibri"/>
        </w:rPr>
        <w:t>Brett Oelke and Brent Rogers</w:t>
      </w:r>
      <w:r w:rsidR="004B78CF">
        <w:rPr>
          <w:rFonts w:eastAsia="Calibri"/>
        </w:rPr>
        <w:t>,</w:t>
      </w:r>
      <w:r>
        <w:rPr>
          <w:rFonts w:eastAsia="Calibri"/>
        </w:rPr>
        <w:t xml:space="preserve"> represent</w:t>
      </w:r>
      <w:r w:rsidR="004B78CF">
        <w:rPr>
          <w:rFonts w:eastAsia="Calibri"/>
        </w:rPr>
        <w:t>atives for</w:t>
      </w:r>
      <w:r>
        <w:rPr>
          <w:rFonts w:eastAsia="Calibri"/>
        </w:rPr>
        <w:t xml:space="preserve"> the </w:t>
      </w:r>
      <w:r w:rsidR="004B78CF">
        <w:rPr>
          <w:rFonts w:eastAsia="Calibri"/>
        </w:rPr>
        <w:t xml:space="preserve">Sheridan County </w:t>
      </w:r>
      <w:r>
        <w:rPr>
          <w:rFonts w:eastAsia="Calibri"/>
        </w:rPr>
        <w:t>Groundwater Management District</w:t>
      </w:r>
      <w:r w:rsidR="004B78CF">
        <w:rPr>
          <w:rFonts w:eastAsia="Calibri"/>
        </w:rPr>
        <w:t xml:space="preserve"> 4 water board, entered the meeting</w:t>
      </w:r>
      <w:r>
        <w:rPr>
          <w:rFonts w:eastAsia="Calibri"/>
        </w:rPr>
        <w:t xml:space="preserve">.  </w:t>
      </w:r>
      <w:r w:rsidR="004B78CF">
        <w:rPr>
          <w:rFonts w:eastAsia="Calibri"/>
        </w:rPr>
        <w:t xml:space="preserve">Oelke explained that </w:t>
      </w:r>
      <w:r w:rsidR="00CE3A3C">
        <w:rPr>
          <w:rFonts w:eastAsia="Calibri"/>
        </w:rPr>
        <w:t>there is a new bill that the Senate is trying to pass th</w:t>
      </w:r>
      <w:r w:rsidR="004B78CF">
        <w:rPr>
          <w:rFonts w:eastAsia="Calibri"/>
        </w:rPr>
        <w:t>at</w:t>
      </w:r>
      <w:r w:rsidR="00CE3A3C">
        <w:rPr>
          <w:rFonts w:eastAsia="Calibri"/>
        </w:rPr>
        <w:t xml:space="preserve"> was</w:t>
      </w:r>
      <w:r w:rsidR="004B78CF">
        <w:rPr>
          <w:rFonts w:eastAsia="Calibri"/>
        </w:rPr>
        <w:t xml:space="preserve"> focused on water conservation and accountability of water.</w:t>
      </w:r>
      <w:r w:rsidR="009A732B">
        <w:rPr>
          <w:rFonts w:eastAsia="Calibri"/>
        </w:rPr>
        <w:t xml:space="preserve">  They </w:t>
      </w:r>
      <w:r w:rsidR="00CE3A3C">
        <w:rPr>
          <w:rFonts w:eastAsia="Calibri"/>
        </w:rPr>
        <w:t>explained that the local water districts are trying to retain control of the water instead of Topeka being in control and were just wanting</w:t>
      </w:r>
      <w:r w:rsidR="009A732B">
        <w:rPr>
          <w:rFonts w:eastAsia="Calibri"/>
        </w:rPr>
        <w:t xml:space="preserve"> t</w:t>
      </w:r>
      <w:r w:rsidR="00AB07CC">
        <w:rPr>
          <w:rFonts w:eastAsia="Calibri"/>
        </w:rPr>
        <w:t>he</w:t>
      </w:r>
      <w:r w:rsidR="009A732B">
        <w:rPr>
          <w:rFonts w:eastAsia="Calibri"/>
        </w:rPr>
        <w:t xml:space="preserve"> Commission to be aware of what was going on</w:t>
      </w:r>
      <w:r w:rsidR="00AB07CC">
        <w:rPr>
          <w:rFonts w:eastAsia="Calibri"/>
        </w:rPr>
        <w:t>.  They also passed out information showing steps that were being taken by the City of Hays to conserve water.</w:t>
      </w:r>
      <w:r w:rsidR="00CE3A3C">
        <w:rPr>
          <w:rFonts w:eastAsia="Calibri"/>
        </w:rPr>
        <w:t xml:space="preserve">  Oelke and Rogers exited at 6:12 p.m.</w:t>
      </w:r>
    </w:p>
    <w:p w14:paraId="1C46040A" w14:textId="77777777" w:rsidR="006421AA" w:rsidRDefault="006421AA" w:rsidP="006421A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City Attorney</w:t>
      </w:r>
    </w:p>
    <w:p w14:paraId="4515ACF4" w14:textId="77777777" w:rsidR="006421AA" w:rsidRPr="00AD64C8" w:rsidRDefault="006421AA" w:rsidP="006421AA">
      <w:pPr>
        <w:pStyle w:val="NoSpacing"/>
      </w:pPr>
      <w:r w:rsidRPr="009600F9">
        <w:rPr>
          <w:rFonts w:asciiTheme="minorHAnsi" w:hAnsiTheme="minorHAnsi" w:cstheme="minorHAnsi"/>
          <w:color w:val="050505"/>
          <w:shd w:val="clear" w:color="auto" w:fill="FFFFFF"/>
        </w:rPr>
        <w:t>Ma</w:t>
      </w:r>
      <w:r>
        <w:rPr>
          <w:rFonts w:cstheme="minorHAnsi"/>
          <w:color w:val="050505"/>
          <w:shd w:val="clear" w:color="auto" w:fill="FFFFFF"/>
        </w:rPr>
        <w:t>yo</w:t>
      </w:r>
      <w:r w:rsidRPr="009600F9">
        <w:rPr>
          <w:rFonts w:asciiTheme="minorHAnsi" w:hAnsiTheme="minorHAnsi" w:cstheme="minorHAnsi"/>
          <w:color w:val="050505"/>
          <w:shd w:val="clear" w:color="auto" w:fill="FFFFFF"/>
        </w:rPr>
        <w:t xml:space="preserve">r </w:t>
      </w:r>
      <w:r>
        <w:rPr>
          <w:rFonts w:cstheme="minorHAnsi"/>
          <w:color w:val="050505"/>
          <w:shd w:val="clear" w:color="auto" w:fill="FFFFFF"/>
        </w:rPr>
        <w:t xml:space="preserve">Zerr </w:t>
      </w:r>
      <w:r w:rsidRPr="009600F9">
        <w:rPr>
          <w:rFonts w:asciiTheme="minorHAnsi" w:hAnsiTheme="minorHAnsi" w:cstheme="minorHAnsi"/>
          <w:color w:val="050505"/>
          <w:shd w:val="clear" w:color="auto" w:fill="FFFFFF"/>
        </w:rPr>
        <w:t xml:space="preserve">made a motion to </w:t>
      </w:r>
      <w:r>
        <w:rPr>
          <w:rFonts w:asciiTheme="minorHAnsi" w:hAnsiTheme="minorHAnsi" w:cstheme="minorHAnsi"/>
          <w:color w:val="050505"/>
          <w:shd w:val="clear" w:color="auto" w:fill="FFFFFF"/>
        </w:rPr>
        <w:t>appoint Harry Joe Pratt as City Attorney at $1361.22 per month.  Erwin seconded the motion.  Motion carried 3-0.</w:t>
      </w:r>
    </w:p>
    <w:p w14:paraId="053B75DC" w14:textId="77777777" w:rsidR="005C5845" w:rsidRPr="00D248E5" w:rsidRDefault="005C5845" w:rsidP="005C5845">
      <w:pPr>
        <w:pStyle w:val="NoSpacing"/>
        <w:rPr>
          <w:b/>
          <w:u w:val="single"/>
        </w:rPr>
      </w:pPr>
      <w:r w:rsidRPr="00D248E5">
        <w:rPr>
          <w:b/>
          <w:u w:val="single"/>
        </w:rPr>
        <w:t>Holiday Bonuses</w:t>
      </w:r>
    </w:p>
    <w:p w14:paraId="55252282" w14:textId="4A81C043" w:rsidR="005C5845" w:rsidRDefault="005C5845" w:rsidP="005C5845">
      <w:pPr>
        <w:pStyle w:val="NoSpacing"/>
      </w:pPr>
      <w:r>
        <w:t>Erwin</w:t>
      </w:r>
      <w:r w:rsidRPr="00F93054">
        <w:t xml:space="preserve"> made a motion to pay </w:t>
      </w:r>
      <w:r>
        <w:t>$15</w:t>
      </w:r>
      <w:r w:rsidR="0034581E">
        <w:t>0</w:t>
      </w:r>
      <w:r w:rsidRPr="00F93054">
        <w:t xml:space="preserve">.00 </w:t>
      </w:r>
      <w:r>
        <w:t>to all employees and C</w:t>
      </w:r>
      <w:r w:rsidRPr="00F93054">
        <w:t xml:space="preserve">ommissioners as a holiday bonus.  </w:t>
      </w:r>
      <w:r w:rsidR="0034581E">
        <w:rPr>
          <w:rFonts w:cstheme="minorHAnsi"/>
          <w:color w:val="050505"/>
          <w:shd w:val="clear" w:color="auto" w:fill="FFFFFF"/>
        </w:rPr>
        <w:t>Schoendaler</w:t>
      </w:r>
      <w:r w:rsidRPr="00F93054">
        <w:t xml:space="preserve"> second</w:t>
      </w:r>
      <w:r>
        <w:t>ed the motion.  Motion carried 3</w:t>
      </w:r>
      <w:r w:rsidRPr="00F93054">
        <w:t>-0.</w:t>
      </w:r>
      <w:r>
        <w:t xml:space="preserve">  It was also decided that the City would have a Christmas party for all</w:t>
      </w:r>
      <w:r w:rsidR="0034581E">
        <w:t xml:space="preserve"> City</w:t>
      </w:r>
      <w:r>
        <w:t xml:space="preserve"> employees </w:t>
      </w:r>
      <w:r w:rsidR="0034581E">
        <w:t>and the Sheriff’s office on</w:t>
      </w:r>
      <w:r>
        <w:t xml:space="preserve"> a date to be determined.</w:t>
      </w:r>
    </w:p>
    <w:p w14:paraId="374F6ED4" w14:textId="77777777" w:rsidR="005C5845" w:rsidRDefault="005C5845" w:rsidP="005C584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Chief of Police Business</w:t>
      </w:r>
    </w:p>
    <w:p w14:paraId="7D5B8B43" w14:textId="72A22F04" w:rsidR="005C5845" w:rsidRPr="00D01176" w:rsidRDefault="009600F9" w:rsidP="005C5845">
      <w:pPr>
        <w:spacing w:after="0" w:line="240" w:lineRule="auto"/>
        <w:rPr>
          <w:rFonts w:ascii="Calibri" w:eastAsia="Calibri" w:hAnsi="Calibri" w:cs="Times New Roman"/>
          <w:bCs/>
        </w:rPr>
      </w:pPr>
      <w:r w:rsidRPr="009600F9">
        <w:rPr>
          <w:rFonts w:cstheme="minorHAnsi"/>
          <w:color w:val="050505"/>
          <w:shd w:val="clear" w:color="auto" w:fill="FFFFFF"/>
        </w:rPr>
        <w:t>Ma</w:t>
      </w:r>
      <w:r>
        <w:rPr>
          <w:rFonts w:cstheme="minorHAnsi"/>
          <w:color w:val="050505"/>
          <w:shd w:val="clear" w:color="auto" w:fill="FFFFFF"/>
        </w:rPr>
        <w:t>yo</w:t>
      </w:r>
      <w:r w:rsidRPr="009600F9">
        <w:rPr>
          <w:rFonts w:cstheme="minorHAnsi"/>
          <w:color w:val="050505"/>
          <w:shd w:val="clear" w:color="auto" w:fill="FFFFFF"/>
        </w:rPr>
        <w:t xml:space="preserve">r </w:t>
      </w:r>
      <w:r>
        <w:rPr>
          <w:rFonts w:cstheme="minorHAnsi"/>
          <w:color w:val="050505"/>
          <w:shd w:val="clear" w:color="auto" w:fill="FFFFFF"/>
        </w:rPr>
        <w:t xml:space="preserve">Zerr </w:t>
      </w:r>
      <w:r w:rsidRPr="009600F9">
        <w:rPr>
          <w:rFonts w:cstheme="minorHAnsi"/>
          <w:color w:val="050505"/>
          <w:shd w:val="clear" w:color="auto" w:fill="FFFFFF"/>
        </w:rPr>
        <w:t xml:space="preserve">made a motion to approve the </w:t>
      </w:r>
      <w:r>
        <w:rPr>
          <w:rFonts w:cstheme="minorHAnsi"/>
          <w:color w:val="050505"/>
          <w:shd w:val="clear" w:color="auto" w:fill="FFFFFF"/>
        </w:rPr>
        <w:t xml:space="preserve">Law Enforcement </w:t>
      </w:r>
      <w:r w:rsidRPr="009600F9">
        <w:rPr>
          <w:rFonts w:cstheme="minorHAnsi"/>
          <w:color w:val="050505"/>
          <w:shd w:val="clear" w:color="auto" w:fill="FFFFFF"/>
        </w:rPr>
        <w:t>Extension Agreement</w:t>
      </w:r>
      <w:r>
        <w:rPr>
          <w:rFonts w:cstheme="minorHAnsi"/>
          <w:color w:val="050505"/>
          <w:shd w:val="clear" w:color="auto" w:fill="FFFFFF"/>
        </w:rPr>
        <w:t>.  The Extension agreement runs from November 1, 2022, through December 31, 2023.  Schoendaler seconded the motion.  Motion carried 3-0.</w:t>
      </w:r>
      <w:r w:rsidRPr="009600F9">
        <w:rPr>
          <w:rFonts w:cstheme="minorHAnsi"/>
          <w:color w:val="050505"/>
          <w:shd w:val="clear" w:color="auto" w:fill="FFFFFF"/>
        </w:rPr>
        <w:t xml:space="preserve"> </w:t>
      </w:r>
    </w:p>
    <w:p w14:paraId="3BFA77C9" w14:textId="77777777" w:rsidR="005C5845" w:rsidRDefault="005C5845" w:rsidP="005C584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Chief Superintendent Business</w:t>
      </w:r>
    </w:p>
    <w:p w14:paraId="12D229F9" w14:textId="6DAD472C" w:rsidR="005C5845" w:rsidRPr="007A1EC7" w:rsidRDefault="009600F9" w:rsidP="005C584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Armknecht informed the Commission that the City crew would start tearing down the trailer house at 741 8</w:t>
      </w:r>
      <w:r w:rsidRPr="009600F9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St. sometime in the next week weather and time permitting.</w:t>
      </w:r>
      <w:r w:rsidR="005C5845">
        <w:rPr>
          <w:rFonts w:ascii="Calibri" w:eastAsia="Calibri" w:hAnsi="Calibri" w:cs="Times New Roman"/>
        </w:rPr>
        <w:t xml:space="preserve"> </w:t>
      </w:r>
    </w:p>
    <w:p w14:paraId="6ED90806" w14:textId="77777777" w:rsidR="005C5845" w:rsidRPr="00D33EB2" w:rsidRDefault="005C5845" w:rsidP="005C584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D33EB2">
        <w:rPr>
          <w:rFonts w:ascii="Calibri" w:eastAsia="Calibri" w:hAnsi="Calibri" w:cs="Times New Roman"/>
          <w:b/>
          <w:u w:val="single"/>
        </w:rPr>
        <w:t>Warrants</w:t>
      </w:r>
    </w:p>
    <w:p w14:paraId="1715C458" w14:textId="77777777" w:rsidR="005C5845" w:rsidRPr="00D33EB2" w:rsidRDefault="005C5845" w:rsidP="005C5845">
      <w:pPr>
        <w:spacing w:after="0" w:line="240" w:lineRule="auto"/>
        <w:rPr>
          <w:rFonts w:ascii="Calibri" w:eastAsia="Calibri" w:hAnsi="Calibri" w:cs="Times New Roman"/>
        </w:rPr>
      </w:pPr>
      <w:r w:rsidRPr="00D33EB2">
        <w:rPr>
          <w:rFonts w:ascii="Calibri" w:eastAsia="Calibri" w:hAnsi="Calibri" w:cs="Times New Roman"/>
        </w:rPr>
        <w:t xml:space="preserve">The warrants and overtime for the month of </w:t>
      </w:r>
      <w:r>
        <w:rPr>
          <w:rFonts w:ascii="Calibri" w:eastAsia="Calibri" w:hAnsi="Calibri" w:cs="Times New Roman"/>
        </w:rPr>
        <w:t>October</w:t>
      </w:r>
      <w:r w:rsidRPr="00D33EB2">
        <w:rPr>
          <w:rFonts w:ascii="Calibri" w:eastAsia="Calibri" w:hAnsi="Calibri" w:cs="Times New Roman"/>
        </w:rPr>
        <w:t xml:space="preserve"> were reviewed, approved, and signed by the Commissioners.</w:t>
      </w:r>
    </w:p>
    <w:p w14:paraId="391A28AE" w14:textId="77777777" w:rsidR="005C5845" w:rsidRPr="00D33EB2" w:rsidRDefault="005C5845" w:rsidP="005C584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D33EB2">
        <w:rPr>
          <w:rFonts w:ascii="Calibri" w:eastAsia="Calibri" w:hAnsi="Calibri" w:cs="Times New Roman"/>
          <w:b/>
          <w:u w:val="single"/>
        </w:rPr>
        <w:t>Adjournment</w:t>
      </w:r>
    </w:p>
    <w:p w14:paraId="3B976457" w14:textId="77777777" w:rsidR="005C5845" w:rsidRPr="00D33EB2" w:rsidRDefault="005C5845" w:rsidP="005C5845">
      <w:pPr>
        <w:spacing w:after="0" w:line="240" w:lineRule="auto"/>
        <w:rPr>
          <w:rFonts w:ascii="Calibri" w:eastAsia="Calibri" w:hAnsi="Calibri" w:cs="Times New Roman"/>
        </w:rPr>
      </w:pPr>
      <w:r w:rsidRPr="00D33EB2">
        <w:rPr>
          <w:rFonts w:ascii="Calibri" w:eastAsia="Calibri" w:hAnsi="Calibri" w:cs="Times New Roman"/>
        </w:rPr>
        <w:t xml:space="preserve">With no further business, </w:t>
      </w:r>
      <w:r>
        <w:rPr>
          <w:rFonts w:ascii="Calibri" w:eastAsia="Calibri" w:hAnsi="Calibri" w:cs="Times New Roman"/>
          <w:bCs/>
        </w:rPr>
        <w:t>Mayor Zerr</w:t>
      </w:r>
      <w:r w:rsidRPr="00D33EB2">
        <w:rPr>
          <w:rFonts w:ascii="Calibri" w:eastAsia="Calibri" w:hAnsi="Calibri" w:cs="Times New Roman"/>
        </w:rPr>
        <w:t xml:space="preserve"> made a motion to adjourn.</w:t>
      </w:r>
      <w:r>
        <w:rPr>
          <w:rFonts w:ascii="Calibri" w:eastAsia="Calibri" w:hAnsi="Calibri" w:cs="Times New Roman"/>
        </w:rPr>
        <w:t xml:space="preserve">  </w:t>
      </w:r>
      <w:r w:rsidRPr="00BA3496">
        <w:t>Schoendaler</w:t>
      </w:r>
      <w:r w:rsidRPr="00D33EB2">
        <w:rPr>
          <w:rFonts w:ascii="Calibri" w:eastAsia="Calibri" w:hAnsi="Calibri" w:cs="Times New Roman"/>
        </w:rPr>
        <w:t xml:space="preserve"> seconded the motion.  Motion carrie</w:t>
      </w:r>
      <w:r>
        <w:rPr>
          <w:rFonts w:ascii="Calibri" w:eastAsia="Calibri" w:hAnsi="Calibri" w:cs="Times New Roman"/>
        </w:rPr>
        <w:t>d 3</w:t>
      </w:r>
      <w:r w:rsidRPr="00D33EB2">
        <w:rPr>
          <w:rFonts w:ascii="Calibri" w:eastAsia="Calibri" w:hAnsi="Calibri" w:cs="Times New Roman"/>
        </w:rPr>
        <w:t>-0.</w:t>
      </w:r>
    </w:p>
    <w:p w14:paraId="39F1423C" w14:textId="77777777" w:rsidR="005C5845" w:rsidRDefault="005C5845" w:rsidP="005C5845">
      <w:pPr>
        <w:spacing w:after="0" w:line="240" w:lineRule="auto"/>
      </w:pPr>
    </w:p>
    <w:p w14:paraId="4D287228" w14:textId="77777777" w:rsidR="000935CA" w:rsidRPr="00BA3496" w:rsidRDefault="000935CA" w:rsidP="000935CA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Janet Bainter,</w:t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_______________________________________</w:t>
      </w:r>
    </w:p>
    <w:p w14:paraId="23B05195" w14:textId="77777777" w:rsidR="000935CA" w:rsidRPr="00BA3496" w:rsidRDefault="000935CA" w:rsidP="000935CA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City Clerk</w:t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Darrick Zerr, Mayor</w:t>
      </w:r>
    </w:p>
    <w:p w14:paraId="3E368DEE" w14:textId="77777777" w:rsidR="000935CA" w:rsidRPr="00BA3496" w:rsidRDefault="000935CA" w:rsidP="000935CA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</w:p>
    <w:p w14:paraId="4DEFC445" w14:textId="77777777" w:rsidR="000935CA" w:rsidRPr="00BA3496" w:rsidRDefault="000935CA" w:rsidP="000935CA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_______________________________________</w:t>
      </w:r>
    </w:p>
    <w:p w14:paraId="0249589F" w14:textId="77777777" w:rsidR="000935CA" w:rsidRPr="00BA3496" w:rsidRDefault="000935CA" w:rsidP="000935CA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Jim Erwin, Street Commissioner</w:t>
      </w:r>
    </w:p>
    <w:p w14:paraId="52D97F29" w14:textId="77777777" w:rsidR="000935CA" w:rsidRPr="00BA3496" w:rsidRDefault="000935CA" w:rsidP="000935CA">
      <w:pPr>
        <w:spacing w:after="0" w:line="240" w:lineRule="auto"/>
        <w:rPr>
          <w:rFonts w:ascii="Calibri" w:eastAsia="Calibri" w:hAnsi="Calibri" w:cs="Times New Roman"/>
        </w:rPr>
      </w:pPr>
    </w:p>
    <w:p w14:paraId="7CF038F6" w14:textId="77777777" w:rsidR="000935CA" w:rsidRPr="00BA3496" w:rsidRDefault="000935CA" w:rsidP="000935CA">
      <w:pPr>
        <w:spacing w:after="0" w:line="240" w:lineRule="auto"/>
        <w:ind w:left="5040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_______________________________________</w:t>
      </w:r>
    </w:p>
    <w:p w14:paraId="6580BBC0" w14:textId="79C625F3" w:rsidR="00CC0552" w:rsidRDefault="000935CA" w:rsidP="007B6C60">
      <w:pPr>
        <w:spacing w:after="0" w:line="240" w:lineRule="auto"/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t>Kevin Schoendaler</w:t>
      </w:r>
      <w:r w:rsidRPr="00BA3496">
        <w:rPr>
          <w:rFonts w:ascii="Calibri" w:eastAsia="Calibri" w:hAnsi="Calibri" w:cs="Times New Roman"/>
        </w:rPr>
        <w:t>, Water Commissioner</w:t>
      </w:r>
    </w:p>
    <w:sectPr w:rsidR="00CC0552" w:rsidSect="007B6C60"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45"/>
    <w:rsid w:val="000935CA"/>
    <w:rsid w:val="001B3AC1"/>
    <w:rsid w:val="0034581E"/>
    <w:rsid w:val="004B78CF"/>
    <w:rsid w:val="005C5845"/>
    <w:rsid w:val="006421AA"/>
    <w:rsid w:val="007B6C60"/>
    <w:rsid w:val="009600F9"/>
    <w:rsid w:val="009A732B"/>
    <w:rsid w:val="00AB07CC"/>
    <w:rsid w:val="00AD1C25"/>
    <w:rsid w:val="00CC0552"/>
    <w:rsid w:val="00C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E75C"/>
  <w15:chartTrackingRefBased/>
  <w15:docId w15:val="{9EFD05BD-8066-4AFD-B817-095C6492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8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2</cp:revision>
  <cp:lastPrinted>2022-12-08T20:11:00Z</cp:lastPrinted>
  <dcterms:created xsi:type="dcterms:W3CDTF">2022-12-07T16:13:00Z</dcterms:created>
  <dcterms:modified xsi:type="dcterms:W3CDTF">2022-12-08T21:10:00Z</dcterms:modified>
</cp:coreProperties>
</file>